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Outlook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Create a new email message: Ctrl+N (from the main mail screen)</w:t>
      </w:r>
    </w:p>
    <w:p>
      <w:pPr>
        <w:pStyle w:val="ListParagraph"/>
        <w:numPr>
          <w:ilvl w:val="0"/>
          <w:numId w:val="1"/>
        </w:numPr>
      </w:pPr>
      <w:r>
        <w:t xml:space="preserve">Send the email: Ctrl+Enter (in a message you are writing)</w:t>
      </w:r>
      <w:r>
        <w:br/>
      </w:r>
      <w:r>
        <w:t xml:space="preserve">Sends without finding the Send button.</w:t>
      </w:r>
    </w:p>
    <w:p>
      <w:pPr>
        <w:pStyle w:val="ListParagraph"/>
        <w:numPr>
          <w:ilvl w:val="0"/>
          <w:numId w:val="1"/>
        </w:numPr>
      </w:pPr>
      <w:r>
        <w:t xml:space="preserve">Reply to a message: Ctrl+R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Reply to everyone: Ctrl+Shift+R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Forward a message: Ctrl+F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Move between the fields of a message: Tab or Shift+Tab (in an open message)</w:t>
      </w:r>
    </w:p>
    <w:p>
      <w:pPr>
        <w:pStyle w:val="ListParagraph"/>
        <w:numPr>
          <w:ilvl w:val="0"/>
          <w:numId w:val="1"/>
        </w:numPr>
      </w:pPr>
      <w:r>
        <w:t xml:space="preserve">Open the selected message: Enter (in the message list)</w:t>
      </w:r>
    </w:p>
    <w:p>
      <w:pPr>
        <w:pStyle w:val="ListParagraph"/>
        <w:numPr>
          <w:ilvl w:val="0"/>
          <w:numId w:val="1"/>
        </w:numPr>
      </w:pPr>
      <w:r>
        <w:t xml:space="preserve">Delete the selected message: Delete or Ctrl+D (in the message list)</w:t>
      </w:r>
      <w:r>
        <w:br/>
      </w:r>
      <w:r>
        <w:t xml:space="preserve">Moves the message to Deleted Items. It is not gone until that folder is emptied.</w:t>
      </w:r>
    </w:p>
    <w:p>
      <w:pPr>
        <w:pStyle w:val="ListParagraph"/>
        <w:numPr>
          <w:ilvl w:val="0"/>
          <w:numId w:val="1"/>
        </w:numPr>
      </w:pPr>
      <w:r>
        <w:t xml:space="preserve">Jump to the ribbon: Alt</w:t>
      </w:r>
    </w:p>
    <w:p>
      <w:pPr>
        <w:pStyle w:val="ListParagraph"/>
        <w:numPr>
          <w:ilvl w:val="0"/>
          <w:numId w:val="1"/>
        </w:numPr>
      </w:pPr>
      <w:r>
        <w:t xml:space="preserve">Move to the next part of the screen: F6</w:t>
      </w:r>
      <w:r>
        <w:br/>
      </w:r>
      <w:r>
        <w:t xml:space="preserve">Cycles through the folder pane, message list, reading pane and ribbon. Listen for the name of each part.</w:t>
      </w:r>
    </w:p>
    <w:p>
      <w:pPr>
        <w:pStyle w:val="ListParagraph"/>
        <w:numPr>
          <w:ilvl w:val="0"/>
          <w:numId w:val="1"/>
        </w:numPr>
      </w:pPr>
      <w:r>
        <w:t xml:space="preserve">Go to Mail: Ctrl+1</w:t>
      </w:r>
      <w:r>
        <w:br/>
      </w:r>
      <w:r>
        <w:t xml:space="preserve">Use these instead of the navigation bar.</w:t>
      </w:r>
    </w:p>
    <w:p>
      <w:pPr>
        <w:pStyle w:val="ListParagraph"/>
        <w:numPr>
          <w:ilvl w:val="0"/>
          <w:numId w:val="1"/>
        </w:numPr>
      </w:pPr>
      <w:r>
        <w:t xml:space="preserve">Go to Calendar: Ctrl+2</w:t>
      </w:r>
    </w:p>
    <w:p>
      <w:pPr>
        <w:pStyle w:val="ListParagraph"/>
        <w:numPr>
          <w:ilvl w:val="0"/>
          <w:numId w:val="1"/>
        </w:numPr>
      </w:pPr>
      <w:r>
        <w:t xml:space="preserve">Create a new appointment: Ctrl+Shift+A (from anywhere in Outlook)</w:t>
      </w:r>
    </w:p>
    <w:p>
      <w:pPr>
        <w:pStyle w:val="ListParagraph"/>
        <w:numPr>
          <w:ilvl w:val="0"/>
          <w:numId w:val="1"/>
        </w:numPr>
      </w:pPr>
      <w:r>
        <w:t xml:space="preserve">Create a new meeting request: Ctrl+Shift+Q (from anywhere in Outlook)</w:t>
      </w:r>
    </w:p>
    <w:p>
      <w:pPr>
        <w:pStyle w:val="ListParagraph"/>
        <w:numPr>
          <w:ilvl w:val="0"/>
          <w:numId w:val="1"/>
        </w:numPr>
      </w:pPr>
      <w:r>
        <w:t xml:space="preserve">Move to the attachments list: JAWS Key+A (in an open message)</w:t>
      </w:r>
    </w:p>
    <w:p>
      <w:pPr>
        <w:pStyle w:val="Heading2"/>
      </w:pPr>
      <w:r>
        <w:t xml:space="preserve">Sending email</w:t>
      </w:r>
    </w:p>
    <w:p>
      <w:pPr>
        <w:pStyle w:val="ListParagraph"/>
        <w:numPr>
          <w:ilvl w:val="0"/>
          <w:numId w:val="1"/>
        </w:numPr>
      </w:pPr>
      <w:r>
        <w:t xml:space="preserve">Create a new email message: Ctrl+N (from the main mail screen)</w:t>
      </w:r>
    </w:p>
    <w:p>
      <w:pPr>
        <w:pStyle w:val="ListParagraph"/>
        <w:numPr>
          <w:ilvl w:val="0"/>
          <w:numId w:val="1"/>
        </w:numPr>
      </w:pPr>
      <w:r>
        <w:t xml:space="preserve">Send the email: Ctrl+Enter (in a message you are writing)</w:t>
      </w:r>
      <w:r>
        <w:br/>
      </w:r>
      <w:r>
        <w:t xml:space="preserve">Sends without finding the Send button.</w:t>
      </w:r>
    </w:p>
    <w:p>
      <w:pPr>
        <w:pStyle w:val="ListParagraph"/>
        <w:numPr>
          <w:ilvl w:val="0"/>
          <w:numId w:val="1"/>
        </w:numPr>
      </w:pPr>
      <w:r>
        <w:t xml:space="preserve">Reply to a message: Ctrl+R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Reply to everyone: Ctrl+Shift+R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Forward a message: Ctrl+F (in the message list or an open message)</w:t>
      </w:r>
    </w:p>
    <w:p>
      <w:pPr>
        <w:pStyle w:val="ListParagraph"/>
        <w:numPr>
          <w:ilvl w:val="0"/>
          <w:numId w:val="1"/>
        </w:numPr>
      </w:pPr>
      <w:r>
        <w:t xml:space="preserve">Move between the fields of a message: Tab or Shift+Tab (in an open message)</w:t>
      </w:r>
    </w:p>
    <w:p>
      <w:pPr>
        <w:pStyle w:val="ListParagraph"/>
        <w:numPr>
          <w:ilvl w:val="0"/>
          <w:numId w:val="1"/>
        </w:numPr>
      </w:pPr>
      <w:r>
        <w:t xml:space="preserve">Open the Insert tab to attach a file: Alt+N, then A, then F (in a message you are writing)</w:t>
      </w:r>
    </w:p>
    <w:p>
      <w:pPr>
        <w:pStyle w:val="ListParagraph"/>
        <w:numPr>
          <w:ilvl w:val="0"/>
          <w:numId w:val="1"/>
        </w:numPr>
      </w:pPr>
      <w:r>
        <w:t xml:space="preserve">Open the menu for an attachment: Shift+F10 (with focus on the attachment)</w:t>
      </w:r>
    </w:p>
    <w:p>
      <w:pPr>
        <w:pStyle w:val="ListParagraph"/>
        <w:numPr>
          <w:ilvl w:val="0"/>
          <w:numId w:val="1"/>
        </w:numPr>
      </w:pPr>
      <w:r>
        <w:t xml:space="preserve">Remove an attachment: Delete (with focus on the attachment)</w:t>
      </w:r>
    </w:p>
    <w:p>
      <w:pPr>
        <w:pStyle w:val="Heading2"/>
      </w:pPr>
      <w:r>
        <w:t xml:space="preserve">Reading and organizing email</w:t>
      </w:r>
    </w:p>
    <w:p>
      <w:pPr>
        <w:pStyle w:val="ListParagraph"/>
        <w:numPr>
          <w:ilvl w:val="0"/>
          <w:numId w:val="1"/>
        </w:numPr>
      </w:pPr>
      <w:r>
        <w:t xml:space="preserve">Open the selected message: Enter (in the message list)</w:t>
      </w:r>
    </w:p>
    <w:p>
      <w:pPr>
        <w:pStyle w:val="ListParagraph"/>
        <w:numPr>
          <w:ilvl w:val="0"/>
          <w:numId w:val="1"/>
        </w:numPr>
      </w:pPr>
      <w:r>
        <w:t xml:space="preserve">Delete the selected message: Delete or Ctrl+D (in the message list)</w:t>
      </w:r>
      <w:r>
        <w:br/>
      </w:r>
      <w:r>
        <w:t xml:space="preserve">Moves the message to Deleted Items. It is not gone until that folder is emptied.</w:t>
      </w:r>
    </w:p>
    <w:p>
      <w:pPr>
        <w:pStyle w:val="ListParagraph"/>
        <w:numPr>
          <w:ilvl w:val="0"/>
          <w:numId w:val="1"/>
        </w:numPr>
      </w:pPr>
      <w:r>
        <w:t xml:space="preserve">Open the menu for a message: Shift+F10 (in the message list)</w:t>
      </w:r>
    </w:p>
    <w:p>
      <w:pPr>
        <w:pStyle w:val="ListParagraph"/>
        <w:numPr>
          <w:ilvl w:val="0"/>
          <w:numId w:val="1"/>
        </w:numPr>
      </w:pPr>
      <w:r>
        <w:t xml:space="preserve">Copy a message: Ctrl+C (in the message list)</w:t>
      </w:r>
    </w:p>
    <w:p>
      <w:pPr>
        <w:pStyle w:val="ListParagraph"/>
        <w:numPr>
          <w:ilvl w:val="0"/>
          <w:numId w:val="1"/>
        </w:numPr>
      </w:pPr>
      <w:r>
        <w:t xml:space="preserve">Cut a message: Ctrl+X (in the message list)</w:t>
      </w:r>
    </w:p>
    <w:p>
      <w:pPr>
        <w:pStyle w:val="ListParagraph"/>
        <w:numPr>
          <w:ilvl w:val="0"/>
          <w:numId w:val="1"/>
        </w:numPr>
      </w:pPr>
      <w:r>
        <w:t xml:space="preserve">Paste a message into a folder: Ctrl+V (in the Folder Pane)</w:t>
      </w:r>
    </w:p>
    <w:p>
      <w:pPr>
        <w:pStyle w:val="Heading2"/>
      </w:pPr>
      <w:r>
        <w:t xml:space="preserve">Moving around Outlook</w:t>
      </w:r>
    </w:p>
    <w:p>
      <w:pPr>
        <w:pStyle w:val="ListParagraph"/>
        <w:numPr>
          <w:ilvl w:val="0"/>
          <w:numId w:val="1"/>
        </w:numPr>
      </w:pPr>
      <w:r>
        <w:t xml:space="preserve">Jump to the ribbon: Alt</w:t>
      </w:r>
    </w:p>
    <w:p>
      <w:pPr>
        <w:pStyle w:val="ListParagraph"/>
        <w:numPr>
          <w:ilvl w:val="0"/>
          <w:numId w:val="1"/>
        </w:numPr>
      </w:pPr>
      <w:r>
        <w:t xml:space="preserve">Move to the next part of the screen: F6</w:t>
      </w:r>
      <w:r>
        <w:br/>
      </w:r>
      <w:r>
        <w:t xml:space="preserve">Cycles through the folder pane, message list, reading pane and ribbon. Listen for the name of each part.</w:t>
      </w:r>
    </w:p>
    <w:p>
      <w:pPr>
        <w:pStyle w:val="ListParagraph"/>
        <w:numPr>
          <w:ilvl w:val="0"/>
          <w:numId w:val="1"/>
        </w:numPr>
      </w:pPr>
      <w:r>
        <w:t xml:space="preserve">Open the Folder Pane: Ctrl+Y</w:t>
      </w:r>
    </w:p>
    <w:p>
      <w:pPr>
        <w:pStyle w:val="ListParagraph"/>
        <w:numPr>
          <w:ilvl w:val="0"/>
          <w:numId w:val="1"/>
        </w:numPr>
      </w:pPr>
      <w:r>
        <w:t xml:space="preserve">Go to Mail: Ctrl+1</w:t>
      </w:r>
      <w:r>
        <w:br/>
      </w:r>
      <w:r>
        <w:t xml:space="preserve">Use these instead of the navigation bar.</w:t>
      </w:r>
    </w:p>
    <w:p>
      <w:pPr>
        <w:pStyle w:val="ListParagraph"/>
        <w:numPr>
          <w:ilvl w:val="0"/>
          <w:numId w:val="1"/>
        </w:numPr>
      </w:pPr>
      <w:r>
        <w:t xml:space="preserve">Go to Calendar: Ctrl+2</w:t>
      </w:r>
    </w:p>
    <w:p>
      <w:pPr>
        <w:pStyle w:val="ListParagraph"/>
        <w:numPr>
          <w:ilvl w:val="0"/>
          <w:numId w:val="1"/>
        </w:numPr>
      </w:pPr>
      <w:r>
        <w:t xml:space="preserve">Go to People: Ctrl+3</w:t>
      </w:r>
    </w:p>
    <w:p>
      <w:pPr>
        <w:pStyle w:val="ListParagraph"/>
        <w:numPr>
          <w:ilvl w:val="0"/>
          <w:numId w:val="1"/>
        </w:numPr>
      </w:pPr>
      <w:r>
        <w:t xml:space="preserve">Go to Tasks: Ctrl+4</w:t>
      </w:r>
    </w:p>
    <w:p>
      <w:pPr>
        <w:pStyle w:val="ListParagraph"/>
        <w:numPr>
          <w:ilvl w:val="0"/>
          <w:numId w:val="1"/>
        </w:numPr>
      </w:pPr>
      <w:r>
        <w:t xml:space="preserve">Go to Notes: Ctrl+5</w:t>
      </w:r>
    </w:p>
    <w:p>
      <w:pPr>
        <w:pStyle w:val="Heading2"/>
      </w:pPr>
      <w:r>
        <w:t xml:space="preserve">Calendar</w:t>
      </w:r>
    </w:p>
    <w:p>
      <w:pPr>
        <w:pStyle w:val="ListParagraph"/>
        <w:numPr>
          <w:ilvl w:val="0"/>
          <w:numId w:val="1"/>
        </w:numPr>
      </w:pPr>
      <w:r>
        <w:t xml:space="preserve">Create a new appointment: Ctrl+Shift+A (from anywhere in Outlook)</w:t>
      </w:r>
    </w:p>
    <w:p>
      <w:pPr>
        <w:pStyle w:val="ListParagraph"/>
        <w:numPr>
          <w:ilvl w:val="0"/>
          <w:numId w:val="1"/>
        </w:numPr>
      </w:pPr>
      <w:r>
        <w:t xml:space="preserve">Create a new meeting request: Ctrl+Shift+Q (from anywhere in Outlook)</w:t>
      </w:r>
    </w:p>
    <w:p>
      <w:pPr>
        <w:pStyle w:val="ListParagraph"/>
        <w:numPr>
          <w:ilvl w:val="0"/>
          <w:numId w:val="1"/>
        </w:numPr>
      </w:pPr>
      <w:r>
        <w:t xml:space="preserve">Save and close the appointment: Alt+S (in an appointment window)</w:t>
      </w:r>
    </w:p>
    <w:p>
      <w:pPr>
        <w:pStyle w:val="ListParagraph"/>
        <w:numPr>
          <w:ilvl w:val="0"/>
          <w:numId w:val="1"/>
        </w:numPr>
      </w:pPr>
      <w:r>
        <w:t xml:space="preserve">Leave an appointment without changing it: Escape (in an open appointment)</w:t>
      </w:r>
    </w:p>
    <w:p>
      <w:pPr>
        <w:pStyle w:val="ListParagraph"/>
        <w:numPr>
          <w:ilvl w:val="0"/>
          <w:numId w:val="1"/>
        </w:numPr>
      </w:pPr>
      <w:r>
        <w:t xml:space="preserve">Add a Teams link to a meeting: Alt, then H, then Y (in a meeting window)</w:t>
      </w:r>
    </w:p>
    <w:p>
      <w:pPr>
        <w:pStyle w:val="ListParagraph"/>
        <w:numPr>
          <w:ilvl w:val="0"/>
          <w:numId w:val="1"/>
        </w:numPr>
      </w:pPr>
      <w:r>
        <w:t xml:space="preserve">Show one day: Alt+Ctrl+1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work week: Alt+Ctrl+2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whole week: Alt+Ctrl+3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month: Alt+Ctrl+4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schedule view: Alt+Ctrl+5 (in the calendar)</w:t>
      </w:r>
    </w:p>
    <w:p>
      <w:pPr>
        <w:pStyle w:val="Heading2"/>
      </w:pPr>
      <w:r>
        <w:t xml:space="preserve">JAWS in Outlook</w:t>
      </w:r>
    </w:p>
    <w:p>
      <w:pPr>
        <w:pStyle w:val="ListParagraph"/>
        <w:numPr>
          <w:ilvl w:val="0"/>
          <w:numId w:val="1"/>
        </w:numPr>
      </w:pPr>
      <w:r>
        <w:t xml:space="preserve">Move to the body of the message: Alt+JAWS Key+Grave (in an open message)</w:t>
      </w:r>
      <w:r>
        <w:br/>
      </w:r>
      <w:r>
        <w:t xml:space="preserve">Grave is the key above Tab.</w:t>
      </w:r>
    </w:p>
    <w:p>
      <w:pPr>
        <w:pStyle w:val="ListParagraph"/>
        <w:numPr>
          <w:ilvl w:val="0"/>
          <w:numId w:val="1"/>
        </w:numPr>
      </w:pPr>
      <w:r>
        <w:t xml:space="preserve">Move back one item: Ctrl+Comma (in an open message)</w:t>
      </w:r>
    </w:p>
    <w:p>
      <w:pPr>
        <w:pStyle w:val="ListParagraph"/>
        <w:numPr>
          <w:ilvl w:val="0"/>
          <w:numId w:val="1"/>
        </w:numPr>
      </w:pPr>
      <w:r>
        <w:t xml:space="preserve">Move forward one item: Ctrl+Period (in an open message)</w:t>
      </w:r>
    </w:p>
    <w:p>
      <w:pPr>
        <w:pStyle w:val="ListParagraph"/>
        <w:numPr>
          <w:ilvl w:val="0"/>
          <w:numId w:val="1"/>
        </w:numPr>
      </w:pPr>
      <w:r>
        <w:t xml:space="preserve">Move to the attachments list: JAWS Key+A (in an open message)</w:t>
      </w:r>
    </w:p>
    <w:p>
      <w:pPr>
        <w:pStyle w:val="ListParagraph"/>
        <w:numPr>
          <w:ilvl w:val="0"/>
          <w:numId w:val="1"/>
        </w:numPr>
      </w:pPr>
      <w:r>
        <w:t xml:space="preserve">Select the To button: Alt+Shift+3 (in a message you are writing)</w:t>
      </w:r>
    </w:p>
    <w:p>
      <w:pPr>
        <w:pStyle w:val="ListParagraph"/>
        <w:numPr>
          <w:ilvl w:val="0"/>
          <w:numId w:val="1"/>
        </w:numPr>
      </w:pPr>
      <w:r>
        <w:t xml:space="preserve">Select the CC button: Alt+Shift+4 (in a message you are writing)</w:t>
      </w:r>
    </w:p>
    <w:p>
      <w:pPr>
        <w:pStyle w:val="ListParagraph"/>
        <w:numPr>
          <w:ilvl w:val="0"/>
          <w:numId w:val="1"/>
        </w:numPr>
      </w:pPr>
      <w:r>
        <w:t xml:space="preserve">Read a header of the message: Alt+1 through 7 (in an open message)</w:t>
      </w:r>
      <w:r>
        <w:br/>
      </w:r>
      <w:r>
        <w:t xml:space="preserve">Alt+1 reads the first header, Alt+2 the second, and so on: From, Sent, To, Subject and the rest.</w:t>
      </w:r>
    </w:p>
    <w:p>
      <w:pPr>
        <w:pStyle w:val="ListParagraph"/>
        <w:numPr>
          <w:ilvl w:val="0"/>
          <w:numId w:val="1"/>
        </w:numPr>
      </w:pPr>
      <w:r>
        <w:t xml:space="preserve">Read the misspelled word and the suggestion: JAWS Key+F7 (in the spelling checker)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Outlook key commands</dc:title>
  <dc:creator>Help Desk Hero</dc:creator>
  <dc:language>en-US</dc:language>
</cp:coreProperties>
</file>